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rsidRPr="00C56B72" w:rsidR="00C56B72" w:rsidP="00512FA6" w:rsidRDefault="00C56B72" w14:paraId="05DDDC0F" w14:textId="5E8BEFB4">
      <w:r w:rsidRPr="00512FA6">
        <w:rPr>
          <w:rStyle w:val="Heading1Char"/>
        </w:rPr>
        <w:t>Application for Metro Trains Melbourne’s Accessibility Reference Group (ARG)</w:t>
      </w:r>
    </w:p>
    <w:p w:rsidRPr="0089635F" w:rsidR="0089635F" w:rsidP="0089635F" w:rsidRDefault="0089635F" w14:paraId="5958D02D" w14:textId="77777777">
      <w:pPr>
        <w:rPr>
          <w:rStyle w:val="SubtleReference"/>
        </w:rPr>
      </w:pPr>
      <w:r w:rsidRPr="0089635F">
        <w:rPr>
          <w:rStyle w:val="SubtleReference"/>
        </w:rPr>
        <w:t>Metro Trains Melbourne (Metro) are seeking applications to join their Accessibility Reference Group (ARG).</w:t>
      </w:r>
    </w:p>
    <w:p w:rsidR="00C56B72" w:rsidP="0089635F" w:rsidRDefault="0089635F" w14:paraId="31F9FDD7" w14:textId="3F373214">
      <w:pPr>
        <w:rPr>
          <w:rStyle w:val="SubtleReference"/>
        </w:rPr>
      </w:pPr>
      <w:r w:rsidRPr="0089635F">
        <w:rPr>
          <w:rStyle w:val="SubtleReference"/>
        </w:rPr>
        <w:t>The ARG brings together people with accessibility needs, to help Metro identify priorities and advocate for meaningful change on Melbourne’s rail network.</w:t>
      </w:r>
    </w:p>
    <w:p w:rsidRPr="0089635F" w:rsidR="0089635F" w:rsidP="0089635F" w:rsidRDefault="0089635F" w14:paraId="5CF12232" w14:textId="77777777">
      <w:pPr>
        <w:rPr>
          <w:rStyle w:val="SubtleReference"/>
        </w:rPr>
      </w:pPr>
    </w:p>
    <w:p w:rsidRPr="002F38C1" w:rsidR="00512FA6" w:rsidP="00C56B72" w:rsidRDefault="00512FA6" w14:paraId="15F669ED" w14:textId="3B0DE8E2">
      <w:pPr>
        <w:pStyle w:val="Subtitle"/>
        <w:rPr>
          <w:sz w:val="32"/>
          <w:szCs w:val="32"/>
        </w:rPr>
      </w:pPr>
      <w:r w:rsidRPr="002F38C1">
        <w:rPr>
          <w:sz w:val="32"/>
          <w:szCs w:val="32"/>
        </w:rPr>
        <w:t>Applicant Details</w:t>
      </w:r>
    </w:p>
    <w:p w:rsidRPr="002F38C1" w:rsidR="00C56B72" w:rsidP="00157103" w:rsidRDefault="00C56B72" w14:paraId="3CF492B6" w14:textId="394ED112">
      <w:pPr>
        <w:pStyle w:val="ListParagraph"/>
        <w:numPr>
          <w:ilvl w:val="0"/>
          <w:numId w:val="2"/>
        </w:numPr>
        <w:rPr>
          <w:sz w:val="24"/>
          <w:szCs w:val="24"/>
        </w:rPr>
      </w:pPr>
      <w:r w:rsidRPr="002F38C1">
        <w:rPr>
          <w:b/>
          <w:bCs/>
          <w:sz w:val="24"/>
          <w:szCs w:val="24"/>
        </w:rPr>
        <w:t>Your f</w:t>
      </w:r>
      <w:r w:rsidRPr="002F38C1" w:rsidR="00512FA6">
        <w:rPr>
          <w:b/>
          <w:bCs/>
          <w:sz w:val="24"/>
          <w:szCs w:val="24"/>
        </w:rPr>
        <w:t>ull name:</w:t>
      </w:r>
      <w:r w:rsidRPr="002F38C1">
        <w:rPr>
          <w:b/>
          <w:bCs/>
          <w:sz w:val="24"/>
          <w:szCs w:val="24"/>
        </w:rPr>
        <w:t xml:space="preserve"> </w:t>
      </w:r>
      <w:sdt>
        <w:sdtPr>
          <w:rPr>
            <w:b/>
            <w:bCs/>
            <w:sz w:val="24"/>
            <w:szCs w:val="24"/>
          </w:rPr>
          <w:id w:val="297113646"/>
          <w:placeholder>
            <w:docPart w:val="DefaultPlaceholder_-1854013440"/>
          </w:placeholder>
          <w:showingPlcHdr/>
          <w15:color w:val="000000"/>
          <w:text w:multiLine="1"/>
        </w:sdtPr>
        <w:sdtEndPr/>
        <w:sdtContent>
          <w:r w:rsidRPr="002F38C1">
            <w:rPr>
              <w:rStyle w:val="PlaceholderText"/>
              <w:sz w:val="24"/>
              <w:szCs w:val="24"/>
            </w:rPr>
            <w:t>Click or tap here to enter text.</w:t>
          </w:r>
        </w:sdtContent>
      </w:sdt>
      <w:r w:rsidRPr="002F38C1" w:rsidR="00512FA6">
        <w:rPr>
          <w:sz w:val="24"/>
          <w:szCs w:val="24"/>
        </w:rPr>
        <w:t>  </w:t>
      </w:r>
    </w:p>
    <w:p w:rsidRPr="002F38C1" w:rsidR="00C56B72" w:rsidP="00157103" w:rsidRDefault="00C56B72" w14:paraId="1FEE469F" w14:textId="08793906">
      <w:pPr>
        <w:pStyle w:val="ListParagraph"/>
        <w:numPr>
          <w:ilvl w:val="0"/>
          <w:numId w:val="2"/>
        </w:numPr>
        <w:rPr>
          <w:sz w:val="24"/>
          <w:szCs w:val="24"/>
        </w:rPr>
      </w:pPr>
      <w:r w:rsidRPr="002F38C1">
        <w:rPr>
          <w:b/>
          <w:bCs/>
          <w:sz w:val="24"/>
          <w:szCs w:val="24"/>
        </w:rPr>
        <w:t>The suburb you live in</w:t>
      </w:r>
      <w:r w:rsidRPr="002F38C1" w:rsidR="00512FA6">
        <w:rPr>
          <w:b/>
          <w:bCs/>
          <w:sz w:val="24"/>
          <w:szCs w:val="24"/>
        </w:rPr>
        <w:t>:</w:t>
      </w:r>
      <w:r w:rsidRPr="002F38C1" w:rsidR="00512FA6">
        <w:rPr>
          <w:sz w:val="24"/>
          <w:szCs w:val="24"/>
        </w:rPr>
        <w:t>  </w:t>
      </w:r>
      <w:sdt>
        <w:sdtPr>
          <w:rPr>
            <w:sz w:val="24"/>
            <w:szCs w:val="24"/>
          </w:rPr>
          <w:id w:val="1440869842"/>
          <w:placeholder>
            <w:docPart w:val="DefaultPlaceholder_-1854013440"/>
          </w:placeholder>
          <w:showingPlcHdr/>
          <w15:color w:val="000000"/>
          <w:text/>
        </w:sdtPr>
        <w:sdtEndPr/>
        <w:sdtContent>
          <w:r w:rsidRPr="002F38C1">
            <w:rPr>
              <w:rStyle w:val="PlaceholderText"/>
              <w:sz w:val="24"/>
              <w:szCs w:val="24"/>
            </w:rPr>
            <w:t>Click or tap here to enter text.</w:t>
          </w:r>
        </w:sdtContent>
      </w:sdt>
    </w:p>
    <w:p w:rsidRPr="002F38C1" w:rsidR="00C56B72" w:rsidP="00157103" w:rsidRDefault="00C56B72" w14:paraId="62CE3C16" w14:textId="715D8874">
      <w:pPr>
        <w:pStyle w:val="ListParagraph"/>
        <w:numPr>
          <w:ilvl w:val="0"/>
          <w:numId w:val="2"/>
        </w:numPr>
        <w:rPr>
          <w:sz w:val="24"/>
          <w:szCs w:val="24"/>
        </w:rPr>
      </w:pPr>
      <w:r w:rsidRPr="002F38C1">
        <w:rPr>
          <w:b/>
          <w:bCs/>
          <w:sz w:val="24"/>
          <w:szCs w:val="24"/>
        </w:rPr>
        <w:t>Your u</w:t>
      </w:r>
      <w:r w:rsidRPr="002F38C1" w:rsidR="00512FA6">
        <w:rPr>
          <w:b/>
          <w:bCs/>
          <w:sz w:val="24"/>
          <w:szCs w:val="24"/>
        </w:rPr>
        <w:t>sual train station:</w:t>
      </w:r>
      <w:r w:rsidRPr="002F38C1" w:rsidR="00512FA6">
        <w:rPr>
          <w:sz w:val="24"/>
          <w:szCs w:val="24"/>
        </w:rPr>
        <w:t>  </w:t>
      </w:r>
      <w:sdt>
        <w:sdtPr>
          <w:rPr>
            <w:sz w:val="24"/>
            <w:szCs w:val="24"/>
          </w:rPr>
          <w:id w:val="-1644114837"/>
          <w:placeholder>
            <w:docPart w:val="DefaultPlaceholder_-1854013440"/>
          </w:placeholder>
          <w:showingPlcHdr/>
          <w15:color w:val="000000"/>
          <w:text/>
        </w:sdtPr>
        <w:sdtEndPr/>
        <w:sdtContent>
          <w:r w:rsidRPr="002F38C1">
            <w:rPr>
              <w:rStyle w:val="PlaceholderText"/>
              <w:sz w:val="24"/>
              <w:szCs w:val="24"/>
            </w:rPr>
            <w:t>Click or tap here to enter text.</w:t>
          </w:r>
        </w:sdtContent>
      </w:sdt>
    </w:p>
    <w:p w:rsidRPr="002F38C1" w:rsidR="00C56B72" w:rsidP="00157103" w:rsidRDefault="00C56B72" w14:paraId="2740ECF7" w14:textId="3B1322E5">
      <w:pPr>
        <w:pStyle w:val="ListParagraph"/>
        <w:numPr>
          <w:ilvl w:val="0"/>
          <w:numId w:val="2"/>
        </w:numPr>
        <w:rPr>
          <w:sz w:val="24"/>
          <w:szCs w:val="24"/>
        </w:rPr>
      </w:pPr>
      <w:r w:rsidRPr="002F38C1">
        <w:rPr>
          <w:b/>
          <w:bCs/>
          <w:sz w:val="24"/>
          <w:szCs w:val="24"/>
        </w:rPr>
        <w:t>Your p</w:t>
      </w:r>
      <w:r w:rsidRPr="002F38C1" w:rsidR="00512FA6">
        <w:rPr>
          <w:b/>
          <w:bCs/>
          <w:sz w:val="24"/>
          <w:szCs w:val="24"/>
        </w:rPr>
        <w:t>hone number:</w:t>
      </w:r>
      <w:r w:rsidRPr="002F38C1" w:rsidR="00512FA6">
        <w:rPr>
          <w:sz w:val="24"/>
          <w:szCs w:val="24"/>
        </w:rPr>
        <w:t>  </w:t>
      </w:r>
      <w:sdt>
        <w:sdtPr>
          <w:rPr>
            <w:sz w:val="24"/>
            <w:szCs w:val="24"/>
          </w:rPr>
          <w:id w:val="797026998"/>
          <w:placeholder>
            <w:docPart w:val="DefaultPlaceholder_-1854013440"/>
          </w:placeholder>
          <w:showingPlcHdr/>
          <w15:color w:val="000000"/>
          <w:text/>
        </w:sdtPr>
        <w:sdtEndPr/>
        <w:sdtContent>
          <w:r w:rsidRPr="002F38C1">
            <w:rPr>
              <w:rStyle w:val="PlaceholderText"/>
              <w:sz w:val="24"/>
              <w:szCs w:val="24"/>
            </w:rPr>
            <w:t>Click or tap here to enter text.</w:t>
          </w:r>
        </w:sdtContent>
      </w:sdt>
    </w:p>
    <w:p w:rsidRPr="002F38C1" w:rsidR="00512FA6" w:rsidP="00157103" w:rsidRDefault="00C56B72" w14:paraId="294A669E" w14:textId="3ADD7D4D">
      <w:pPr>
        <w:pStyle w:val="ListParagraph"/>
        <w:numPr>
          <w:ilvl w:val="0"/>
          <w:numId w:val="2"/>
        </w:numPr>
        <w:rPr>
          <w:sz w:val="24"/>
          <w:szCs w:val="24"/>
        </w:rPr>
      </w:pPr>
      <w:r w:rsidRPr="002F38C1">
        <w:rPr>
          <w:b/>
          <w:bCs/>
          <w:sz w:val="24"/>
          <w:szCs w:val="24"/>
        </w:rPr>
        <w:t>Your e</w:t>
      </w:r>
      <w:r w:rsidRPr="002F38C1" w:rsidR="00512FA6">
        <w:rPr>
          <w:b/>
          <w:bCs/>
          <w:sz w:val="24"/>
          <w:szCs w:val="24"/>
        </w:rPr>
        <w:t>mail address:</w:t>
      </w:r>
      <w:r w:rsidRPr="002F38C1" w:rsidR="00512FA6">
        <w:rPr>
          <w:sz w:val="24"/>
          <w:szCs w:val="24"/>
        </w:rPr>
        <w:t>  </w:t>
      </w:r>
      <w:sdt>
        <w:sdtPr>
          <w:rPr>
            <w:sz w:val="24"/>
            <w:szCs w:val="24"/>
          </w:rPr>
          <w:id w:val="2052727897"/>
          <w:placeholder>
            <w:docPart w:val="DefaultPlaceholder_-1854013440"/>
          </w:placeholder>
          <w:showingPlcHdr/>
          <w15:color w:val="000000"/>
          <w:text/>
        </w:sdtPr>
        <w:sdtEndPr/>
        <w:sdtContent>
          <w:r w:rsidRPr="002F38C1">
            <w:rPr>
              <w:rStyle w:val="PlaceholderText"/>
              <w:sz w:val="24"/>
              <w:szCs w:val="24"/>
            </w:rPr>
            <w:t>Click or tap here to enter text.</w:t>
          </w:r>
        </w:sdtContent>
      </w:sdt>
    </w:p>
    <w:p w:rsidR="00C56B72" w:rsidP="00C56B72" w:rsidRDefault="00C56B72" w14:paraId="5463538D" w14:textId="77777777"/>
    <w:p w:rsidRPr="002F38C1" w:rsidR="00C56B72" w:rsidP="00157103" w:rsidRDefault="00157103" w14:paraId="0E3583EA" w14:textId="5DF6492F">
      <w:pPr>
        <w:pStyle w:val="Subtitle"/>
        <w:rPr>
          <w:sz w:val="32"/>
          <w:szCs w:val="32"/>
        </w:rPr>
      </w:pPr>
      <w:r w:rsidRPr="002F38C1">
        <w:rPr>
          <w:sz w:val="32"/>
          <w:szCs w:val="32"/>
        </w:rPr>
        <w:t>Why you</w:t>
      </w:r>
      <w:r w:rsidRPr="002F38C1" w:rsidR="007B12D4">
        <w:rPr>
          <w:sz w:val="32"/>
          <w:szCs w:val="32"/>
        </w:rPr>
        <w:t xml:space="preserve"> are</w:t>
      </w:r>
      <w:r w:rsidRPr="002F38C1">
        <w:rPr>
          <w:sz w:val="32"/>
          <w:szCs w:val="32"/>
        </w:rPr>
        <w:t xml:space="preserve"> applying</w:t>
      </w:r>
    </w:p>
    <w:p w:rsidRPr="002F38C1" w:rsidR="00512FA6" w:rsidP="00157103" w:rsidRDefault="00512FA6" w14:paraId="264F73BF" w14:textId="47823C96">
      <w:pPr>
        <w:pStyle w:val="ListParagraph"/>
        <w:numPr>
          <w:ilvl w:val="0"/>
          <w:numId w:val="2"/>
        </w:numPr>
        <w:rPr>
          <w:sz w:val="24"/>
          <w:szCs w:val="24"/>
        </w:rPr>
      </w:pPr>
      <w:r w:rsidRPr="002F38C1">
        <w:rPr>
          <w:b/>
          <w:bCs/>
          <w:sz w:val="24"/>
          <w:szCs w:val="24"/>
        </w:rPr>
        <w:t>Tell us why you would like to join the ARG</w:t>
      </w:r>
    </w:p>
    <w:p w:rsidRPr="00512FA6" w:rsidR="00512FA6" w:rsidP="001662B8" w:rsidRDefault="00512FA6" w14:paraId="511830A4" w14:textId="2EE51866">
      <w:pPr>
        <w:ind w:left="360"/>
        <w:rPr>
          <w:sz w:val="24"/>
          <w:szCs w:val="24"/>
        </w:rPr>
      </w:pPr>
      <w:r w:rsidRPr="00512FA6">
        <w:rPr>
          <w:sz w:val="24"/>
          <w:szCs w:val="24"/>
        </w:rPr>
        <w:t xml:space="preserve">Keep </w:t>
      </w:r>
      <w:r w:rsidR="003C54D6">
        <w:rPr>
          <w:sz w:val="24"/>
          <w:szCs w:val="24"/>
        </w:rPr>
        <w:t xml:space="preserve">your answer </w:t>
      </w:r>
      <w:r w:rsidRPr="00512FA6">
        <w:rPr>
          <w:sz w:val="24"/>
          <w:szCs w:val="24"/>
        </w:rPr>
        <w:t xml:space="preserve">to </w:t>
      </w:r>
      <w:r w:rsidR="003C54D6">
        <w:rPr>
          <w:sz w:val="24"/>
          <w:szCs w:val="24"/>
        </w:rPr>
        <w:t>a maximum of</w:t>
      </w:r>
      <w:r w:rsidRPr="00512FA6">
        <w:rPr>
          <w:sz w:val="24"/>
          <w:szCs w:val="24"/>
        </w:rPr>
        <w:t xml:space="preserve"> two paragraphs.</w:t>
      </w:r>
    </w:p>
    <w:sdt>
      <w:sdtPr>
        <w:rPr>
          <w:b/>
          <w:bCs/>
          <w:sz w:val="24"/>
          <w:szCs w:val="24"/>
        </w:rPr>
        <w:id w:val="1939489615"/>
        <w:placeholder>
          <w:docPart w:val="DefaultPlaceholder_-1854013440"/>
        </w:placeholder>
        <w:showingPlcHdr/>
        <w15:color w:val="000000"/>
        <w:text w:multiLine="1"/>
      </w:sdtPr>
      <w:sdtEndPr>
        <w:rPr>
          <w:b w:val="1"/>
          <w:bCs w:val="1"/>
          <w:sz w:val="24"/>
          <w:szCs w:val="24"/>
        </w:rPr>
      </w:sdtEndPr>
      <w:sdtContent>
        <w:p w:rsidRPr="002F38C1" w:rsidR="00C56B72" w:rsidP="00512FA6" w:rsidRDefault="00C56B72" w14:paraId="30668BBC" w14:textId="3E63DC31">
          <w:pPr>
            <w:rPr>
              <w:b/>
              <w:bCs/>
              <w:sz w:val="24"/>
              <w:szCs w:val="24"/>
            </w:rPr>
          </w:pPr>
          <w:r w:rsidRPr="002F38C1">
            <w:rPr>
              <w:rStyle w:val="PlaceholderText"/>
              <w:sz w:val="24"/>
              <w:szCs w:val="24"/>
            </w:rPr>
            <w:t>Click or tap here to enter text.</w:t>
          </w:r>
        </w:p>
      </w:sdtContent>
    </w:sdt>
    <w:p w:rsidRPr="002F38C1" w:rsidR="007B12D4" w:rsidP="007B12D4" w:rsidRDefault="007B12D4" w14:paraId="00C0CC55" w14:textId="77777777">
      <w:pPr>
        <w:pStyle w:val="ListParagraph"/>
        <w:rPr>
          <w:sz w:val="24"/>
          <w:szCs w:val="24"/>
        </w:rPr>
      </w:pPr>
    </w:p>
    <w:p w:rsidRPr="002F38C1" w:rsidR="007B12D4" w:rsidP="007B12D4" w:rsidRDefault="007B12D4" w14:paraId="5950CF1F" w14:textId="77777777">
      <w:pPr>
        <w:pStyle w:val="ListParagraph"/>
        <w:rPr>
          <w:sz w:val="24"/>
          <w:szCs w:val="24"/>
        </w:rPr>
      </w:pPr>
    </w:p>
    <w:p w:rsidRPr="002F38C1" w:rsidR="00512FA6" w:rsidP="00157103" w:rsidRDefault="00795E6A" w14:paraId="5D59C327" w14:textId="12BF3BE0">
      <w:pPr>
        <w:pStyle w:val="ListParagraph"/>
        <w:numPr>
          <w:ilvl w:val="0"/>
          <w:numId w:val="2"/>
        </w:numPr>
        <w:rPr>
          <w:sz w:val="24"/>
          <w:szCs w:val="24"/>
        </w:rPr>
      </w:pPr>
      <w:r>
        <w:rPr>
          <w:b/>
          <w:bCs/>
          <w:sz w:val="24"/>
          <w:szCs w:val="24"/>
        </w:rPr>
        <w:t>Explain why you would</w:t>
      </w:r>
      <w:r w:rsidRPr="002F38C1" w:rsidR="00512FA6">
        <w:rPr>
          <w:b/>
          <w:bCs/>
          <w:sz w:val="24"/>
          <w:szCs w:val="24"/>
        </w:rPr>
        <w:t xml:space="preserve"> be a good ARG member</w:t>
      </w:r>
    </w:p>
    <w:sdt>
      <w:sdtPr>
        <w:rPr>
          <w:sz w:val="24"/>
          <w:szCs w:val="24"/>
        </w:rPr>
        <w:id w:val="296499103"/>
        <w:placeholder>
          <w:docPart w:val="DefaultPlaceholder_-1854013440"/>
        </w:placeholder>
        <w:showingPlcHdr/>
        <w15:color w:val="000000"/>
        <w:text w:multiLine="1"/>
      </w:sdtPr>
      <w:sdtEndPr>
        <w:rPr>
          <w:sz w:val="24"/>
          <w:szCs w:val="24"/>
        </w:rPr>
      </w:sdtEndPr>
      <w:sdtContent>
        <w:p w:rsidRPr="002F38C1" w:rsidR="00C56B72" w:rsidP="00C56B72" w:rsidRDefault="00C56B72" w14:paraId="40522F1E" w14:textId="0C44EB74">
          <w:pPr>
            <w:pStyle w:val="ListParagraph"/>
            <w:rPr>
              <w:sz w:val="24"/>
              <w:szCs w:val="24"/>
            </w:rPr>
          </w:pPr>
          <w:r w:rsidRPr="002F38C1">
            <w:rPr>
              <w:rStyle w:val="PlaceholderText"/>
              <w:sz w:val="24"/>
              <w:szCs w:val="24"/>
            </w:rPr>
            <w:t>Click or tap here to enter text.</w:t>
          </w:r>
        </w:p>
      </w:sdtContent>
    </w:sdt>
    <w:p w:rsidRPr="002F38C1" w:rsidR="00C56B72" w:rsidP="00C56B72" w:rsidRDefault="00C56B72" w14:paraId="42BFD7D2" w14:textId="77777777">
      <w:pPr>
        <w:pStyle w:val="ListParagraph"/>
        <w:rPr>
          <w:sz w:val="24"/>
          <w:szCs w:val="24"/>
        </w:rPr>
      </w:pPr>
    </w:p>
    <w:p w:rsidRPr="002F38C1" w:rsidR="007B12D4" w:rsidP="007B12D4" w:rsidRDefault="007B12D4" w14:paraId="469EFDAF" w14:textId="77777777">
      <w:pPr>
        <w:pStyle w:val="ListParagraph"/>
        <w:rPr>
          <w:sz w:val="24"/>
          <w:szCs w:val="24"/>
        </w:rPr>
      </w:pPr>
    </w:p>
    <w:p w:rsidRPr="002F38C1" w:rsidR="007B12D4" w:rsidP="007B12D4" w:rsidRDefault="007B12D4" w14:paraId="592EDDAA" w14:textId="77777777">
      <w:pPr>
        <w:pStyle w:val="ListParagraph"/>
        <w:rPr>
          <w:sz w:val="24"/>
          <w:szCs w:val="24"/>
        </w:rPr>
      </w:pPr>
    </w:p>
    <w:p w:rsidRPr="002F38C1" w:rsidR="00512FA6" w:rsidP="00157103" w:rsidRDefault="00512FA6" w14:paraId="4889174C" w14:textId="5C76EB54">
      <w:pPr>
        <w:pStyle w:val="ListParagraph"/>
        <w:numPr>
          <w:ilvl w:val="0"/>
          <w:numId w:val="2"/>
        </w:numPr>
        <w:rPr>
          <w:sz w:val="24"/>
          <w:szCs w:val="24"/>
        </w:rPr>
      </w:pPr>
      <w:r w:rsidRPr="002F38C1">
        <w:rPr>
          <w:b/>
          <w:bCs/>
          <w:sz w:val="24"/>
          <w:szCs w:val="24"/>
        </w:rPr>
        <w:t>How often do you travel on Metro’s services?</w:t>
      </w:r>
    </w:p>
    <w:sdt>
      <w:sdtPr>
        <w:rPr>
          <w:sz w:val="24"/>
          <w:szCs w:val="24"/>
        </w:rPr>
        <w:id w:val="1886606983"/>
        <w:placeholder>
          <w:docPart w:val="DefaultPlaceholder_-1854013440"/>
        </w:placeholder>
        <w:showingPlcHdr/>
        <w15:color w:val="000000"/>
        <w:text w:multiLine="1"/>
      </w:sdtPr>
      <w:sdtEndPr>
        <w:rPr>
          <w:sz w:val="24"/>
          <w:szCs w:val="24"/>
        </w:rPr>
      </w:sdtEndPr>
      <w:sdtContent>
        <w:p w:rsidRPr="002F38C1" w:rsidR="00C56B72" w:rsidP="00C56B72" w:rsidRDefault="00C56B72" w14:paraId="4A7BD3E7" w14:textId="68615FCF">
          <w:pPr>
            <w:pStyle w:val="ListParagraph"/>
            <w:rPr>
              <w:sz w:val="24"/>
              <w:szCs w:val="24"/>
            </w:rPr>
          </w:pPr>
          <w:r w:rsidRPr="002F38C1">
            <w:rPr>
              <w:rStyle w:val="PlaceholderText"/>
              <w:sz w:val="24"/>
              <w:szCs w:val="24"/>
            </w:rPr>
            <w:t>Click or tap here to enter text.</w:t>
          </w:r>
        </w:p>
      </w:sdtContent>
    </w:sdt>
    <w:p w:rsidRPr="002F38C1" w:rsidR="00C56B72" w:rsidP="00C56B72" w:rsidRDefault="00C56B72" w14:paraId="5A8A84B7" w14:textId="77777777">
      <w:pPr>
        <w:pStyle w:val="ListParagraph"/>
        <w:rPr>
          <w:sz w:val="24"/>
          <w:szCs w:val="24"/>
        </w:rPr>
      </w:pPr>
    </w:p>
    <w:p w:rsidRPr="002F38C1" w:rsidR="00C56B72" w:rsidP="00C56B72" w:rsidRDefault="00C56B72" w14:paraId="4C118DE8" w14:textId="77777777">
      <w:pPr>
        <w:pStyle w:val="ListParagraph"/>
        <w:rPr>
          <w:sz w:val="24"/>
          <w:szCs w:val="24"/>
        </w:rPr>
      </w:pPr>
    </w:p>
    <w:p w:rsidRPr="002F38C1" w:rsidR="00512FA6" w:rsidP="00157103" w:rsidRDefault="00512FA6" w14:paraId="60A64DC8" w14:textId="68E23E45">
      <w:pPr>
        <w:pStyle w:val="ListParagraph"/>
        <w:numPr>
          <w:ilvl w:val="0"/>
          <w:numId w:val="2"/>
        </w:numPr>
        <w:rPr>
          <w:sz w:val="24"/>
          <w:szCs w:val="24"/>
        </w:rPr>
      </w:pPr>
      <w:r w:rsidRPr="002F38C1">
        <w:rPr>
          <w:b/>
          <w:bCs/>
          <w:sz w:val="24"/>
          <w:szCs w:val="24"/>
        </w:rPr>
        <w:t>How would insights from the broader community inform your feedback?</w:t>
      </w:r>
    </w:p>
    <w:p w:rsidRPr="00512FA6" w:rsidR="00512FA6" w:rsidP="001662B8" w:rsidRDefault="00512FA6" w14:paraId="6702D828" w14:textId="77777777">
      <w:pPr>
        <w:ind w:left="360"/>
        <w:rPr>
          <w:sz w:val="24"/>
          <w:szCs w:val="24"/>
        </w:rPr>
      </w:pPr>
      <w:r w:rsidRPr="00512FA6">
        <w:rPr>
          <w:sz w:val="24"/>
          <w:szCs w:val="24"/>
        </w:rPr>
        <w:t>For example, you might like to tell us about groups you are part of, or how you engage with other members of your community.</w:t>
      </w:r>
    </w:p>
    <w:sdt>
      <w:sdtPr>
        <w:rPr>
          <w:sz w:val="24"/>
          <w:szCs w:val="24"/>
        </w:rPr>
        <w:id w:val="126597060"/>
        <w:placeholder>
          <w:docPart w:val="DefaultPlaceholder_-1854013440"/>
        </w:placeholder>
        <w:showingPlcHdr/>
        <w15:color w:val="000000"/>
        <w:text w:multiLine="1"/>
      </w:sdtPr>
      <w:sdtEndPr>
        <w:rPr>
          <w:sz w:val="24"/>
          <w:szCs w:val="24"/>
        </w:rPr>
      </w:sdtEndPr>
      <w:sdtContent>
        <w:p w:rsidRPr="002F38C1" w:rsidR="00C56B72" w:rsidP="00C56B72" w:rsidRDefault="00C56B72" w14:paraId="3C8024E0" w14:textId="17414AFD">
          <w:pPr>
            <w:pStyle w:val="ListParagraph"/>
            <w:rPr>
              <w:sz w:val="24"/>
              <w:szCs w:val="24"/>
            </w:rPr>
          </w:pPr>
          <w:r w:rsidRPr="002F38C1">
            <w:rPr>
              <w:rStyle w:val="PlaceholderText"/>
              <w:sz w:val="24"/>
              <w:szCs w:val="24"/>
            </w:rPr>
            <w:t>Click or tap here to enter text.</w:t>
          </w:r>
        </w:p>
      </w:sdtContent>
    </w:sdt>
    <w:p w:rsidRPr="002F38C1" w:rsidR="00C56B72" w:rsidP="00C56B72" w:rsidRDefault="00C56B72" w14:paraId="550CFDC6" w14:textId="77777777">
      <w:pPr>
        <w:pStyle w:val="ListParagraph"/>
        <w:rPr>
          <w:sz w:val="24"/>
          <w:szCs w:val="24"/>
        </w:rPr>
      </w:pPr>
    </w:p>
    <w:p w:rsidRPr="002F38C1" w:rsidR="00C56B72" w:rsidP="00C56B72" w:rsidRDefault="00C56B72" w14:paraId="665B8A15" w14:textId="77777777">
      <w:pPr>
        <w:pStyle w:val="ListParagraph"/>
        <w:rPr>
          <w:sz w:val="24"/>
          <w:szCs w:val="24"/>
        </w:rPr>
      </w:pPr>
    </w:p>
    <w:p w:rsidRPr="002F38C1" w:rsidR="00512FA6" w:rsidP="00157103" w:rsidRDefault="00512FA6" w14:paraId="627FFE1C" w14:textId="60CD2404">
      <w:pPr>
        <w:pStyle w:val="ListParagraph"/>
        <w:numPr>
          <w:ilvl w:val="0"/>
          <w:numId w:val="2"/>
        </w:numPr>
        <w:rPr>
          <w:sz w:val="24"/>
          <w:szCs w:val="24"/>
        </w:rPr>
      </w:pPr>
      <w:r w:rsidRPr="002F38C1">
        <w:rPr>
          <w:b/>
          <w:bCs/>
          <w:sz w:val="24"/>
          <w:szCs w:val="24"/>
        </w:rPr>
        <w:t>If applicable, list any professional skills or other expertise which would make you a good ARG member</w:t>
      </w:r>
    </w:p>
    <w:sdt>
      <w:sdtPr>
        <w:rPr>
          <w:b/>
          <w:bCs/>
          <w:sz w:val="24"/>
          <w:szCs w:val="24"/>
        </w:rPr>
        <w:id w:val="2097738399"/>
        <w:placeholder>
          <w:docPart w:val="DefaultPlaceholder_-1854013440"/>
        </w:placeholder>
        <w:showingPlcHdr/>
        <w15:color w:val="000000"/>
        <w:text w:multiLine="1"/>
      </w:sdtPr>
      <w:sdtEndPr>
        <w:rPr>
          <w:b w:val="1"/>
          <w:bCs w:val="1"/>
          <w:sz w:val="22"/>
          <w:szCs w:val="22"/>
        </w:rPr>
      </w:sdtEndPr>
      <w:sdtContent>
        <w:p w:rsidR="00157103" w:rsidP="00512FA6" w:rsidRDefault="00157103" w14:paraId="10FF968D" w14:textId="0D34940E">
          <w:pPr>
            <w:rPr>
              <w:b/>
              <w:bCs/>
            </w:rPr>
          </w:pPr>
          <w:r w:rsidRPr="002F38C1">
            <w:rPr>
              <w:rStyle w:val="PlaceholderText"/>
              <w:sz w:val="24"/>
              <w:szCs w:val="24"/>
            </w:rPr>
            <w:t>Click or tap here to enter text.</w:t>
          </w:r>
        </w:p>
      </w:sdtContent>
    </w:sdt>
    <w:p w:rsidR="00157103" w:rsidP="00157103" w:rsidRDefault="00157103" w14:paraId="1A294207" w14:textId="77777777">
      <w:pPr>
        <w:pStyle w:val="Subtitle"/>
      </w:pPr>
    </w:p>
    <w:p w:rsidRPr="00512FA6" w:rsidR="00512FA6" w:rsidP="00157103" w:rsidRDefault="00512FA6" w14:paraId="5110777B" w14:textId="47B8DDFE">
      <w:pPr>
        <w:pStyle w:val="Subtitle"/>
        <w:rPr>
          <w:sz w:val="32"/>
          <w:szCs w:val="32"/>
        </w:rPr>
      </w:pPr>
      <w:r w:rsidRPr="00512FA6">
        <w:rPr>
          <w:sz w:val="32"/>
          <w:szCs w:val="32"/>
        </w:rPr>
        <w:t>Personal Information Collection Notice</w:t>
      </w:r>
    </w:p>
    <w:p w:rsidRPr="00512FA6" w:rsidR="00512FA6" w:rsidP="00512FA6" w:rsidRDefault="00512FA6" w14:paraId="7FC49C8C" w14:textId="77777777">
      <w:pPr>
        <w:rPr>
          <w:sz w:val="24"/>
          <w:szCs w:val="24"/>
        </w:rPr>
      </w:pPr>
      <w:r w:rsidRPr="00512FA6">
        <w:rPr>
          <w:sz w:val="24"/>
          <w:szCs w:val="24"/>
        </w:rPr>
        <w:t>Metro Trains Melbourne Pty Ltd collects this information to help us select members for our Accessibility Reference Group, and to work with the members of the group.</w:t>
      </w:r>
    </w:p>
    <w:p w:rsidRPr="00512FA6" w:rsidR="00512FA6" w:rsidP="00512FA6" w:rsidRDefault="00512FA6" w14:paraId="34B69228" w14:textId="77777777">
      <w:pPr>
        <w:rPr>
          <w:sz w:val="24"/>
          <w:szCs w:val="24"/>
        </w:rPr>
      </w:pPr>
      <w:r w:rsidRPr="00512FA6">
        <w:rPr>
          <w:sz w:val="24"/>
          <w:szCs w:val="24"/>
        </w:rPr>
        <w:t>If you choose not to provide the information we have requested, it may impact on our assessment of your application, and/or we may be unable to contact you.</w:t>
      </w:r>
    </w:p>
    <w:p w:rsidRPr="00512FA6" w:rsidR="00512FA6" w:rsidP="00512FA6" w:rsidRDefault="00512FA6" w14:paraId="5B11E691" w14:textId="77777777">
      <w:pPr>
        <w:rPr>
          <w:sz w:val="24"/>
          <w:szCs w:val="24"/>
        </w:rPr>
      </w:pPr>
      <w:r w:rsidRPr="00512FA6">
        <w:rPr>
          <w:sz w:val="24"/>
          <w:szCs w:val="24"/>
        </w:rPr>
        <w:t>Our privacy policy is available on our website. It contains information about how you can access and seek correction of your personal information. It also explains how you can complain to us about a breach of privacy</w:t>
      </w:r>
      <w:r w:rsidRPr="00512FA6">
        <w:rPr>
          <w:sz w:val="24"/>
          <w:szCs w:val="24"/>
        </w:rPr>
        <w:noBreakHyphen/>
        <w:t>related requirements, and how we will deal with a complaint.</w:t>
      </w:r>
    </w:p>
    <w:p w:rsidRPr="00512FA6" w:rsidR="00512FA6" w:rsidP="00512FA6" w:rsidRDefault="00512FA6" w14:paraId="58C720F1" w14:textId="77777777">
      <w:pPr>
        <w:rPr>
          <w:sz w:val="24"/>
          <w:szCs w:val="24"/>
        </w:rPr>
      </w:pPr>
      <w:r w:rsidRPr="00512FA6">
        <w:rPr>
          <w:b/>
          <w:bCs/>
          <w:sz w:val="24"/>
          <w:szCs w:val="24"/>
        </w:rPr>
        <w:t>Consent</w:t>
      </w:r>
    </w:p>
    <w:p w:rsidRPr="00512FA6" w:rsidR="00512FA6" w:rsidP="00512FA6" w:rsidRDefault="003F3637" w14:paraId="6A479657" w14:textId="20171B89">
      <w:pPr>
        <w:rPr>
          <w:sz w:val="24"/>
          <w:szCs w:val="24"/>
        </w:rPr>
      </w:pPr>
      <w:sdt>
        <w:sdtPr>
          <w:id w:val="742834525"/>
          <w14:checkbox>
            <w14:checked w14:val="0"/>
            <w14:checkedState w14:val="2612" w14:font="MS Gothic"/>
            <w14:uncheckedState w14:val="2610" w14:font="MS Gothic"/>
          </w14:checkbox>
          <w15:color w:val="000000"/>
          <w:rPr>
            <w:sz w:val="24"/>
            <w:szCs w:val="24"/>
          </w:rPr>
        </w:sdtPr>
        <w:sdtContent>
          <w:r w:rsidRPr="46246BB5" w:rsidR="7B466F09">
            <w:rPr>
              <w:rFonts w:ascii="MS Gothic" w:hAnsi="MS Gothic" w:eastAsia="MS Gothic" w:cs="MS Gothic"/>
              <w:sz w:val="24"/>
              <w:szCs w:val="24"/>
            </w:rPr>
            <w:t>☐</w:t>
          </w:r>
        </w:sdtContent>
        <w:sdtEndPr>
          <w:rPr>
            <w:sz w:val="24"/>
            <w:szCs w:val="24"/>
          </w:rPr>
        </w:sdtEndPr>
      </w:sdt>
      <w:r w:rsidRPr="46246BB5" w:rsidR="00512FA6">
        <w:rPr>
          <w:sz w:val="24"/>
          <w:szCs w:val="24"/>
        </w:rPr>
        <w:t xml:space="preserve">I agree to my personal information being collected by Metro and understand that it will be used and </w:t>
      </w:r>
      <w:r w:rsidRPr="46246BB5" w:rsidR="00512FA6">
        <w:rPr>
          <w:sz w:val="24"/>
          <w:szCs w:val="24"/>
        </w:rPr>
        <w:t>disclosed</w:t>
      </w:r>
      <w:r w:rsidRPr="46246BB5" w:rsidR="00512FA6">
        <w:rPr>
          <w:sz w:val="24"/>
          <w:szCs w:val="24"/>
        </w:rPr>
        <w:t xml:space="preserve"> </w:t>
      </w:r>
      <w:r w:rsidRPr="46246BB5" w:rsidR="00512FA6">
        <w:rPr>
          <w:sz w:val="24"/>
          <w:szCs w:val="24"/>
        </w:rPr>
        <w:t>in accordance with</w:t>
      </w:r>
      <w:r w:rsidRPr="46246BB5" w:rsidR="00512FA6">
        <w:rPr>
          <w:sz w:val="24"/>
          <w:szCs w:val="24"/>
        </w:rPr>
        <w:t xml:space="preserve"> Metro’s Privacy Policy.</w:t>
      </w:r>
    </w:p>
    <w:p w:rsidRPr="00512FA6" w:rsidR="000E74C2" w:rsidP="00512FA6" w:rsidRDefault="000E74C2" w14:paraId="5BDADB61" w14:textId="77777777"/>
    <w:sectPr w:rsidRPr="00512FA6" w:rsidR="000E74C2">
      <w:pgSz w:w="11906" w:h="16838" w:orient="portrait"/>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panose1 w:val="020B0004020202020204"/>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Aptos Display">
    <w:panose1 w:val="020B0004020202020204"/>
    <w:charset w:val="00"/>
    <w:family w:val="swiss"/>
    <w:pitch w:val="variable"/>
    <w:sig w:usb0="20000287" w:usb1="00000003" w:usb2="00000000" w:usb3="00000000" w:csb0="0000019F" w:csb1="00000000"/>
  </w:font>
  <w:font w:name="Yu Gothic Light">
    <w:altName w:val="游ゴシック Light"/>
    <w:panose1 w:val="020B0300000000000000"/>
    <w:charset w:val="80"/>
    <w:family w:val="swiss"/>
    <w:pitch w:val="variable"/>
    <w:sig w:usb0="E00002FF" w:usb1="2AC7FDFF" w:usb2="00000016" w:usb3="00000000" w:csb0="0002009F" w:csb1="00000000"/>
  </w:font>
  <w:font w:name="Times New Roman">
    <w:panose1 w:val="02020603050405020304"/>
    <w:charset w:val="00"/>
    <w:family w:val="roman"/>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Yu Gothic">
    <w:altName w:val="游ゴシック"/>
    <w:panose1 w:val="020B0400000000000000"/>
    <w:charset w:val="80"/>
    <w:family w:val="swiss"/>
    <w:pitch w:val="variable"/>
    <w:sig w:usb0="E00002FF" w:usb1="2AC7FDFF" w:usb2="00000016" w:usb3="00000000" w:csb0="0002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B96031D"/>
    <w:multiLevelType w:val="hybridMultilevel"/>
    <w:tmpl w:val="4D74AF14"/>
    <w:lvl w:ilvl="0" w:tplc="0C09000F">
      <w:start w:val="1"/>
      <w:numFmt w:val="decimal"/>
      <w:lvlText w:val="%1."/>
      <w:lvlJc w:val="left"/>
      <w:pPr>
        <w:ind w:left="720" w:hanging="360"/>
      </w:p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 w15:restartNumberingAfterBreak="0">
    <w:nsid w:val="60BB21E7"/>
    <w:multiLevelType w:val="hybridMultilevel"/>
    <w:tmpl w:val="E40ADD4E"/>
    <w:lvl w:ilvl="0" w:tplc="0C09000F">
      <w:start w:val="1"/>
      <w:numFmt w:val="decimal"/>
      <w:lvlText w:val="%1."/>
      <w:lvlJc w:val="left"/>
      <w:pPr>
        <w:ind w:left="720" w:hanging="360"/>
      </w:p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num w:numId="1" w16cid:durableId="1567687063">
    <w:abstractNumId w:val="0"/>
  </w:num>
  <w:num w:numId="2" w16cid:durableId="60137571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proofState w:spelling="clean" w:grammar="dirty"/>
  <w:formsDesign/>
  <w:trackRevisions w:val="false"/>
  <w:documentProtection w:edit="forms" w:enforcement="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12FA6"/>
    <w:rsid w:val="000E74C2"/>
    <w:rsid w:val="00157103"/>
    <w:rsid w:val="001662B8"/>
    <w:rsid w:val="001C1A36"/>
    <w:rsid w:val="002F38C1"/>
    <w:rsid w:val="003448E1"/>
    <w:rsid w:val="003C54D6"/>
    <w:rsid w:val="003F3637"/>
    <w:rsid w:val="00512FA6"/>
    <w:rsid w:val="0052636D"/>
    <w:rsid w:val="00614725"/>
    <w:rsid w:val="006B1E3C"/>
    <w:rsid w:val="006B4E4A"/>
    <w:rsid w:val="00795E6A"/>
    <w:rsid w:val="007B12D4"/>
    <w:rsid w:val="007E0D0A"/>
    <w:rsid w:val="0089635F"/>
    <w:rsid w:val="00923D3C"/>
    <w:rsid w:val="00970463"/>
    <w:rsid w:val="00A511BF"/>
    <w:rsid w:val="00C56B72"/>
    <w:rsid w:val="00CA60F3"/>
    <w:rsid w:val="46246BB5"/>
    <w:rsid w:val="7B466F09"/>
  </w:rsids>
  <m:mathPr>
    <m:mathFont m:val="Cambria Math"/>
    <m:brkBin m:val="before"/>
    <m:brkBinSub m:val="--"/>
    <m:smallFrac m:val="0"/>
    <m:dispDef/>
    <m:lMargin m:val="0"/>
    <m:rMargin m:val="0"/>
    <m:defJc m:val="centerGroup"/>
    <m:wrapIndent m:val="1440"/>
    <m:intLim m:val="subSup"/>
    <m:naryLim m:val="undOvr"/>
  </m:mathPr>
  <w:themeFontLang w:val="en-AU"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94DD824"/>
  <w15:chartTrackingRefBased/>
  <w15:docId w15:val="{999E29EF-128E-4AB7-BF22-BC758742164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hAnsiTheme="minorHAnsi" w:eastAsiaTheme="minorHAnsi" w:cstheme="minorBidi"/>
        <w:kern w:val="2"/>
        <w:sz w:val="22"/>
        <w:szCs w:val="22"/>
        <w:lang w:val="en-AU"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style>
  <w:style w:type="paragraph" w:styleId="Heading1">
    <w:name w:val="heading 1"/>
    <w:basedOn w:val="Normal"/>
    <w:next w:val="Normal"/>
    <w:link w:val="Heading1Char"/>
    <w:uiPriority w:val="9"/>
    <w:qFormat/>
    <w:rsid w:val="00512FA6"/>
    <w:pPr>
      <w:keepNext/>
      <w:keepLines/>
      <w:spacing w:before="360" w:after="80"/>
      <w:outlineLvl w:val="0"/>
    </w:pPr>
    <w:rPr>
      <w:rFonts w:asciiTheme="majorHAnsi" w:hAnsiTheme="majorHAnsi" w:eastAsiaTheme="majorEastAsia"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512FA6"/>
    <w:pPr>
      <w:keepNext/>
      <w:keepLines/>
      <w:spacing w:before="160" w:after="80"/>
      <w:outlineLvl w:val="1"/>
    </w:pPr>
    <w:rPr>
      <w:rFonts w:asciiTheme="majorHAnsi" w:hAnsiTheme="majorHAnsi" w:eastAsiaTheme="majorEastAsia"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512FA6"/>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512FA6"/>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512FA6"/>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512FA6"/>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512FA6"/>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512FA6"/>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512FA6"/>
    <w:pPr>
      <w:keepNext/>
      <w:keepLines/>
      <w:spacing w:after="0"/>
      <w:outlineLvl w:val="8"/>
    </w:pPr>
    <w:rPr>
      <w:rFonts w:eastAsiaTheme="majorEastAsia" w:cstheme="majorBidi"/>
      <w:color w:val="272727" w:themeColor="text1" w:themeTint="D8"/>
    </w:rPr>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character" w:styleId="Heading1Char" w:customStyle="1">
    <w:name w:val="Heading 1 Char"/>
    <w:basedOn w:val="DefaultParagraphFont"/>
    <w:link w:val="Heading1"/>
    <w:uiPriority w:val="9"/>
    <w:rsid w:val="00512FA6"/>
    <w:rPr>
      <w:rFonts w:asciiTheme="majorHAnsi" w:hAnsiTheme="majorHAnsi" w:eastAsiaTheme="majorEastAsia" w:cstheme="majorBidi"/>
      <w:color w:val="0F4761" w:themeColor="accent1" w:themeShade="BF"/>
      <w:sz w:val="40"/>
      <w:szCs w:val="40"/>
    </w:rPr>
  </w:style>
  <w:style w:type="character" w:styleId="Heading2Char" w:customStyle="1">
    <w:name w:val="Heading 2 Char"/>
    <w:basedOn w:val="DefaultParagraphFont"/>
    <w:link w:val="Heading2"/>
    <w:uiPriority w:val="9"/>
    <w:semiHidden/>
    <w:rsid w:val="00512FA6"/>
    <w:rPr>
      <w:rFonts w:asciiTheme="majorHAnsi" w:hAnsiTheme="majorHAnsi" w:eastAsiaTheme="majorEastAsia" w:cstheme="majorBidi"/>
      <w:color w:val="0F4761" w:themeColor="accent1" w:themeShade="BF"/>
      <w:sz w:val="32"/>
      <w:szCs w:val="32"/>
    </w:rPr>
  </w:style>
  <w:style w:type="character" w:styleId="Heading3Char" w:customStyle="1">
    <w:name w:val="Heading 3 Char"/>
    <w:basedOn w:val="DefaultParagraphFont"/>
    <w:link w:val="Heading3"/>
    <w:uiPriority w:val="9"/>
    <w:semiHidden/>
    <w:rsid w:val="00512FA6"/>
    <w:rPr>
      <w:rFonts w:eastAsiaTheme="majorEastAsia" w:cstheme="majorBidi"/>
      <w:color w:val="0F4761" w:themeColor="accent1" w:themeShade="BF"/>
      <w:sz w:val="28"/>
      <w:szCs w:val="28"/>
    </w:rPr>
  </w:style>
  <w:style w:type="character" w:styleId="Heading4Char" w:customStyle="1">
    <w:name w:val="Heading 4 Char"/>
    <w:basedOn w:val="DefaultParagraphFont"/>
    <w:link w:val="Heading4"/>
    <w:uiPriority w:val="9"/>
    <w:semiHidden/>
    <w:rsid w:val="00512FA6"/>
    <w:rPr>
      <w:rFonts w:eastAsiaTheme="majorEastAsia" w:cstheme="majorBidi"/>
      <w:i/>
      <w:iCs/>
      <w:color w:val="0F4761" w:themeColor="accent1" w:themeShade="BF"/>
    </w:rPr>
  </w:style>
  <w:style w:type="character" w:styleId="Heading5Char" w:customStyle="1">
    <w:name w:val="Heading 5 Char"/>
    <w:basedOn w:val="DefaultParagraphFont"/>
    <w:link w:val="Heading5"/>
    <w:uiPriority w:val="9"/>
    <w:semiHidden/>
    <w:rsid w:val="00512FA6"/>
    <w:rPr>
      <w:rFonts w:eastAsiaTheme="majorEastAsia" w:cstheme="majorBidi"/>
      <w:color w:val="0F4761" w:themeColor="accent1" w:themeShade="BF"/>
    </w:rPr>
  </w:style>
  <w:style w:type="character" w:styleId="Heading6Char" w:customStyle="1">
    <w:name w:val="Heading 6 Char"/>
    <w:basedOn w:val="DefaultParagraphFont"/>
    <w:link w:val="Heading6"/>
    <w:uiPriority w:val="9"/>
    <w:semiHidden/>
    <w:rsid w:val="00512FA6"/>
    <w:rPr>
      <w:rFonts w:eastAsiaTheme="majorEastAsia" w:cstheme="majorBidi"/>
      <w:i/>
      <w:iCs/>
      <w:color w:val="595959" w:themeColor="text1" w:themeTint="A6"/>
    </w:rPr>
  </w:style>
  <w:style w:type="character" w:styleId="Heading7Char" w:customStyle="1">
    <w:name w:val="Heading 7 Char"/>
    <w:basedOn w:val="DefaultParagraphFont"/>
    <w:link w:val="Heading7"/>
    <w:uiPriority w:val="9"/>
    <w:semiHidden/>
    <w:rsid w:val="00512FA6"/>
    <w:rPr>
      <w:rFonts w:eastAsiaTheme="majorEastAsia" w:cstheme="majorBidi"/>
      <w:color w:val="595959" w:themeColor="text1" w:themeTint="A6"/>
    </w:rPr>
  </w:style>
  <w:style w:type="character" w:styleId="Heading8Char" w:customStyle="1">
    <w:name w:val="Heading 8 Char"/>
    <w:basedOn w:val="DefaultParagraphFont"/>
    <w:link w:val="Heading8"/>
    <w:uiPriority w:val="9"/>
    <w:semiHidden/>
    <w:rsid w:val="00512FA6"/>
    <w:rPr>
      <w:rFonts w:eastAsiaTheme="majorEastAsia" w:cstheme="majorBidi"/>
      <w:i/>
      <w:iCs/>
      <w:color w:val="272727" w:themeColor="text1" w:themeTint="D8"/>
    </w:rPr>
  </w:style>
  <w:style w:type="character" w:styleId="Heading9Char" w:customStyle="1">
    <w:name w:val="Heading 9 Char"/>
    <w:basedOn w:val="DefaultParagraphFont"/>
    <w:link w:val="Heading9"/>
    <w:uiPriority w:val="9"/>
    <w:semiHidden/>
    <w:rsid w:val="00512FA6"/>
    <w:rPr>
      <w:rFonts w:eastAsiaTheme="majorEastAsia" w:cstheme="majorBidi"/>
      <w:color w:val="272727" w:themeColor="text1" w:themeTint="D8"/>
    </w:rPr>
  </w:style>
  <w:style w:type="paragraph" w:styleId="Title">
    <w:name w:val="Title"/>
    <w:basedOn w:val="Normal"/>
    <w:next w:val="Normal"/>
    <w:link w:val="TitleChar"/>
    <w:uiPriority w:val="10"/>
    <w:qFormat/>
    <w:rsid w:val="00512FA6"/>
    <w:pPr>
      <w:spacing w:after="80" w:line="240" w:lineRule="auto"/>
      <w:contextualSpacing/>
    </w:pPr>
    <w:rPr>
      <w:rFonts w:asciiTheme="majorHAnsi" w:hAnsiTheme="majorHAnsi" w:eastAsiaTheme="majorEastAsia" w:cstheme="majorBidi"/>
      <w:spacing w:val="-10"/>
      <w:kern w:val="28"/>
      <w:sz w:val="56"/>
      <w:szCs w:val="56"/>
    </w:rPr>
  </w:style>
  <w:style w:type="character" w:styleId="TitleChar" w:customStyle="1">
    <w:name w:val="Title Char"/>
    <w:basedOn w:val="DefaultParagraphFont"/>
    <w:link w:val="Title"/>
    <w:uiPriority w:val="10"/>
    <w:rsid w:val="00512FA6"/>
    <w:rPr>
      <w:rFonts w:asciiTheme="majorHAnsi" w:hAnsiTheme="majorHAnsi" w:eastAsiaTheme="majorEastAsia" w:cstheme="majorBidi"/>
      <w:spacing w:val="-10"/>
      <w:kern w:val="28"/>
      <w:sz w:val="56"/>
      <w:szCs w:val="56"/>
    </w:rPr>
  </w:style>
  <w:style w:type="paragraph" w:styleId="Subtitle">
    <w:name w:val="Subtitle"/>
    <w:basedOn w:val="Normal"/>
    <w:next w:val="Normal"/>
    <w:link w:val="SubtitleChar"/>
    <w:uiPriority w:val="11"/>
    <w:qFormat/>
    <w:rsid w:val="00512FA6"/>
    <w:pPr>
      <w:numPr>
        <w:ilvl w:val="1"/>
      </w:numPr>
    </w:pPr>
    <w:rPr>
      <w:rFonts w:eastAsiaTheme="majorEastAsia" w:cstheme="majorBidi"/>
      <w:color w:val="595959" w:themeColor="text1" w:themeTint="A6"/>
      <w:spacing w:val="15"/>
      <w:sz w:val="28"/>
      <w:szCs w:val="28"/>
    </w:rPr>
  </w:style>
  <w:style w:type="character" w:styleId="SubtitleChar" w:customStyle="1">
    <w:name w:val="Subtitle Char"/>
    <w:basedOn w:val="DefaultParagraphFont"/>
    <w:link w:val="Subtitle"/>
    <w:uiPriority w:val="11"/>
    <w:rsid w:val="00512FA6"/>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512FA6"/>
    <w:pPr>
      <w:spacing w:before="160"/>
      <w:jc w:val="center"/>
    </w:pPr>
    <w:rPr>
      <w:i/>
      <w:iCs/>
      <w:color w:val="404040" w:themeColor="text1" w:themeTint="BF"/>
    </w:rPr>
  </w:style>
  <w:style w:type="character" w:styleId="QuoteChar" w:customStyle="1">
    <w:name w:val="Quote Char"/>
    <w:basedOn w:val="DefaultParagraphFont"/>
    <w:link w:val="Quote"/>
    <w:uiPriority w:val="29"/>
    <w:rsid w:val="00512FA6"/>
    <w:rPr>
      <w:i/>
      <w:iCs/>
      <w:color w:val="404040" w:themeColor="text1" w:themeTint="BF"/>
    </w:rPr>
  </w:style>
  <w:style w:type="paragraph" w:styleId="ListParagraph">
    <w:name w:val="List Paragraph"/>
    <w:basedOn w:val="Normal"/>
    <w:uiPriority w:val="34"/>
    <w:qFormat/>
    <w:rsid w:val="00512FA6"/>
    <w:pPr>
      <w:ind w:left="720"/>
      <w:contextualSpacing/>
    </w:pPr>
  </w:style>
  <w:style w:type="character" w:styleId="IntenseEmphasis">
    <w:name w:val="Intense Emphasis"/>
    <w:basedOn w:val="DefaultParagraphFont"/>
    <w:uiPriority w:val="21"/>
    <w:qFormat/>
    <w:rsid w:val="00512FA6"/>
    <w:rPr>
      <w:i/>
      <w:iCs/>
      <w:color w:val="0F4761" w:themeColor="accent1" w:themeShade="BF"/>
    </w:rPr>
  </w:style>
  <w:style w:type="paragraph" w:styleId="IntenseQuote">
    <w:name w:val="Intense Quote"/>
    <w:basedOn w:val="Normal"/>
    <w:next w:val="Normal"/>
    <w:link w:val="IntenseQuoteChar"/>
    <w:uiPriority w:val="30"/>
    <w:qFormat/>
    <w:rsid w:val="00512FA6"/>
    <w:pPr>
      <w:pBdr>
        <w:top w:val="single" w:color="0F4761" w:themeColor="accent1" w:themeShade="BF" w:sz="4" w:space="10"/>
        <w:bottom w:val="single" w:color="0F4761" w:themeColor="accent1" w:themeShade="BF" w:sz="4" w:space="10"/>
      </w:pBdr>
      <w:spacing w:before="360" w:after="360"/>
      <w:ind w:left="864" w:right="864"/>
      <w:jc w:val="center"/>
    </w:pPr>
    <w:rPr>
      <w:i/>
      <w:iCs/>
      <w:color w:val="0F4761" w:themeColor="accent1" w:themeShade="BF"/>
    </w:rPr>
  </w:style>
  <w:style w:type="character" w:styleId="IntenseQuoteChar" w:customStyle="1">
    <w:name w:val="Intense Quote Char"/>
    <w:basedOn w:val="DefaultParagraphFont"/>
    <w:link w:val="IntenseQuote"/>
    <w:uiPriority w:val="30"/>
    <w:rsid w:val="00512FA6"/>
    <w:rPr>
      <w:i/>
      <w:iCs/>
      <w:color w:val="0F4761" w:themeColor="accent1" w:themeShade="BF"/>
    </w:rPr>
  </w:style>
  <w:style w:type="character" w:styleId="IntenseReference">
    <w:name w:val="Intense Reference"/>
    <w:basedOn w:val="DefaultParagraphFont"/>
    <w:uiPriority w:val="32"/>
    <w:qFormat/>
    <w:rsid w:val="00512FA6"/>
    <w:rPr>
      <w:b/>
      <w:bCs/>
      <w:smallCaps/>
      <w:color w:val="0F4761" w:themeColor="accent1" w:themeShade="BF"/>
      <w:spacing w:val="5"/>
    </w:rPr>
  </w:style>
  <w:style w:type="character" w:styleId="PlaceholderText">
    <w:name w:val="Placeholder Text"/>
    <w:basedOn w:val="DefaultParagraphFont"/>
    <w:uiPriority w:val="99"/>
    <w:semiHidden/>
    <w:rsid w:val="00512FA6"/>
    <w:rPr>
      <w:color w:val="666666"/>
    </w:rPr>
  </w:style>
  <w:style w:type="character" w:styleId="SubtleReference">
    <w:name w:val="Subtle Reference"/>
    <w:basedOn w:val="DefaultParagraphFont"/>
    <w:uiPriority w:val="31"/>
    <w:qFormat/>
    <w:rsid w:val="0089635F"/>
    <w:rPr>
      <w:smallCaps/>
      <w:color w:val="5A5A5A" w:themeColor="text1" w:themeTint="A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99179089">
      <w:bodyDiv w:val="1"/>
      <w:marLeft w:val="0"/>
      <w:marRight w:val="0"/>
      <w:marTop w:val="0"/>
      <w:marBottom w:val="0"/>
      <w:divBdr>
        <w:top w:val="none" w:sz="0" w:space="0" w:color="auto"/>
        <w:left w:val="none" w:sz="0" w:space="0" w:color="auto"/>
        <w:bottom w:val="none" w:sz="0" w:space="0" w:color="auto"/>
        <w:right w:val="none" w:sz="0" w:space="0" w:color="auto"/>
      </w:divBdr>
    </w:div>
    <w:div w:id="275912529">
      <w:bodyDiv w:val="1"/>
      <w:marLeft w:val="0"/>
      <w:marRight w:val="0"/>
      <w:marTop w:val="0"/>
      <w:marBottom w:val="0"/>
      <w:divBdr>
        <w:top w:val="none" w:sz="0" w:space="0" w:color="auto"/>
        <w:left w:val="none" w:sz="0" w:space="0" w:color="auto"/>
        <w:bottom w:val="none" w:sz="0" w:space="0" w:color="auto"/>
        <w:right w:val="none" w:sz="0" w:space="0" w:color="auto"/>
      </w:divBdr>
    </w:div>
    <w:div w:id="367490887">
      <w:bodyDiv w:val="1"/>
      <w:marLeft w:val="0"/>
      <w:marRight w:val="0"/>
      <w:marTop w:val="0"/>
      <w:marBottom w:val="0"/>
      <w:divBdr>
        <w:top w:val="none" w:sz="0" w:space="0" w:color="auto"/>
        <w:left w:val="none" w:sz="0" w:space="0" w:color="auto"/>
        <w:bottom w:val="none" w:sz="0" w:space="0" w:color="auto"/>
        <w:right w:val="none" w:sz="0" w:space="0" w:color="auto"/>
      </w:divBdr>
    </w:div>
    <w:div w:id="93324345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&#65279;<?xml version="1.0" encoding="utf-8"?><Relationships xmlns="http://schemas.openxmlformats.org/package/2006/relationships"><Relationship Type="http://schemas.openxmlformats.org/officeDocument/2006/relationships/webSettings" Target="webSettings.xml" Id="rId8" /><Relationship Type="http://schemas.openxmlformats.org/officeDocument/2006/relationships/customXml" Target="../customXml/item3.xml" Id="rId3" /><Relationship Type="http://schemas.openxmlformats.org/officeDocument/2006/relationships/settings" Target="settings.xml" Id="rId7" /><Relationship Type="http://schemas.openxmlformats.org/officeDocument/2006/relationships/customXml" Target="../customXml/item2.xml" Id="rId2" /><Relationship Type="http://schemas.openxmlformats.org/officeDocument/2006/relationships/customXml" Target="../customXml/item1.xml" Id="rId1" /><Relationship Type="http://schemas.openxmlformats.org/officeDocument/2006/relationships/styles" Target="styles.xml" Id="rId6" /><Relationship Type="http://schemas.openxmlformats.org/officeDocument/2006/relationships/theme" Target="theme/theme1.xml" Id="rId11" /><Relationship Type="http://schemas.openxmlformats.org/officeDocument/2006/relationships/numbering" Target="numbering.xml" Id="rId5" /><Relationship Type="http://schemas.openxmlformats.org/officeDocument/2006/relationships/glossaryDocument" Target="glossary/document.xml" Id="rId10" /><Relationship Type="http://schemas.openxmlformats.org/officeDocument/2006/relationships/customXml" Target="../customXml/item4.xml" Id="rId4" /><Relationship Type="http://schemas.openxmlformats.org/officeDocument/2006/relationships/fontTable" Target="fontTable.xml" Id="rId9" /></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DefaultPlaceholder_-1854013440"/>
        <w:category>
          <w:name w:val="General"/>
          <w:gallery w:val="placeholder"/>
        </w:category>
        <w:types>
          <w:type w:val="bbPlcHdr"/>
        </w:types>
        <w:behaviors>
          <w:behavior w:val="content"/>
        </w:behaviors>
        <w:guid w:val="{F8907DA2-83F3-4948-9BF3-AA2202B74415}"/>
      </w:docPartPr>
      <w:docPartBody>
        <w:p w:rsidR="00A164A8" w:rsidRDefault="00970463">
          <w:r w:rsidRPr="00CC0419">
            <w:rPr>
              <w:rStyle w:val="PlaceholderText"/>
            </w:rPr>
            <w:t>Click or tap here to enter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panose1 w:val="020B0004020202020204"/>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Aptos Display">
    <w:panose1 w:val="020B0004020202020204"/>
    <w:charset w:val="00"/>
    <w:family w:val="swiss"/>
    <w:pitch w:val="variable"/>
    <w:sig w:usb0="20000287" w:usb1="00000003" w:usb2="00000000" w:usb3="00000000" w:csb0="0000019F" w:csb1="00000000"/>
  </w:font>
  <w:font w:name="Yu Gothic Light">
    <w:altName w:val="游ゴシック Light"/>
    <w:panose1 w:val="020B0300000000000000"/>
    <w:charset w:val="80"/>
    <w:family w:val="swiss"/>
    <w:pitch w:val="variable"/>
    <w:sig w:usb0="E00002FF" w:usb1="2AC7FDFF" w:usb2="00000016" w:usb3="00000000" w:csb0="0002009F" w:csb1="00000000"/>
  </w:font>
  <w:font w:name="Times New Roman">
    <w:panose1 w:val="02020603050405020304"/>
    <w:charset w:val="00"/>
    <w:family w:val="roman"/>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Yu Gothic">
    <w:altName w:val="游ゴシック"/>
    <w:panose1 w:val="020B0400000000000000"/>
    <w:charset w:val="80"/>
    <w:family w:val="swiss"/>
    <w:pitch w:val="variable"/>
    <w:sig w:usb0="E00002FF" w:usb1="2AC7FDFF" w:usb2="00000016" w:usb3="00000000" w:csb0="0002009F" w:csb1="00000000"/>
  </w:font>
  <w:font w:name="Calibri">
    <w:panose1 w:val="020F0502020204030204"/>
    <w:charset w:val="00"/>
    <w:family w:val="swiss"/>
    <w:pitch w:val="variable"/>
    <w:sig w:usb0="E4002EFF" w:usb1="C200247B" w:usb2="00000009" w:usb3="00000000" w:csb0="000001FF" w:csb1="00000000"/>
  </w:font>
  <w:font w:name="Yu Mincho">
    <w:altName w:val="游明朝"/>
    <w:panose1 w:val="02020400000000000000"/>
    <w:charset w:val="80"/>
    <w:family w:val="roman"/>
    <w:pitch w:val="variable"/>
    <w:sig w:usb0="800002E7" w:usb1="2AC7FCFF" w:usb2="00000012" w:usb3="00000000" w:csb0="0002009F" w:csb1="00000000"/>
  </w:font>
  <w:font w:name="Calibri Light">
    <w:panose1 w:val="020F0302020204030204"/>
    <w:charset w:val="00"/>
    <w:family w:val="swiss"/>
    <w:pitch w:val="variable"/>
    <w:sig w:usb0="E4002EFF" w:usb1="C2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70463"/>
    <w:rsid w:val="0052636D"/>
    <w:rsid w:val="00923D3C"/>
    <w:rsid w:val="00970463"/>
    <w:rsid w:val="009735DF"/>
    <w:rsid w:val="00A164A8"/>
    <w:rsid w:val="00ED4766"/>
  </w:rsids>
  <m:mathPr>
    <m:mathFont m:val="Cambria Math"/>
    <m:brkBin m:val="before"/>
    <m:brkBinSub m:val="--"/>
    <m:smallFrac m:val="0"/>
    <m:dispDef/>
    <m:lMargin m:val="0"/>
    <m:rMargin m:val="0"/>
    <m:defJc m:val="centerGroup"/>
    <m:wrapIndent m:val="1440"/>
    <m:intLim m:val="subSup"/>
    <m:naryLim m:val="undOvr"/>
  </m:mathPr>
  <w:themeFontLang w:val="en-AU" w:eastAsia="ja-JP" w:bidi="ar-SA"/>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n-AU" w:eastAsia="en-AU"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970463"/>
    <w:rPr>
      <w:color w:val="666666"/>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xmlns:thm15="http://schemas.microsoft.com/office/thememl/2012/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9E18B9437A43134CB7130811CF441608" ma:contentTypeVersion="12" ma:contentTypeDescription="Create a new document." ma:contentTypeScope="" ma:versionID="525a5a2bfe819fa89cd6e713e82074bf">
  <xsd:schema xmlns:xsd="http://www.w3.org/2001/XMLSchema" xmlns:xs="http://www.w3.org/2001/XMLSchema" xmlns:p="http://schemas.microsoft.com/office/2006/metadata/properties" xmlns:ns2="1231556b-5340-4faa-b451-8f4549de4f91" targetNamespace="http://schemas.microsoft.com/office/2006/metadata/properties" ma:root="true" ma:fieldsID="85372782e470ccdf4f63d42ddcb602a9" ns2:_="">
    <xsd:import namespace="1231556b-5340-4faa-b451-8f4549de4f91"/>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DateTaken" minOccurs="0"/>
                <xsd:element ref="ns2:lcf76f155ced4ddcb4097134ff3c332f" minOccurs="0"/>
                <xsd:element ref="ns2:MediaServiceGenerationTime" minOccurs="0"/>
                <xsd:element ref="ns2:MediaServiceEventHashCode" minOccurs="0"/>
                <xsd:element ref="ns2:MediaServiceOCR" minOccurs="0"/>
                <xsd:element ref="ns2:MediaServiceBillingMetadata" minOccurs="0"/>
                <xsd:element ref="ns2:MediaLengthInSeconds" minOccurs="0"/>
                <xsd:element ref="ns2: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231556b-5340-4faa-b451-8f4549de4f9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DateTaken" ma:index="11" nillable="true" ma:displayName="MediaServiceDateTaken" ma:hidden="true" ma:indexed="true" ma:internalName="MediaServiceDateTaken" ma:readOnly="true">
      <xsd:simpleType>
        <xsd:restriction base="dms:Text"/>
      </xsd:simpleType>
    </xsd:element>
    <xsd:element name="lcf76f155ced4ddcb4097134ff3c332f" ma:index="13" nillable="true" ma:taxonomy="true" ma:internalName="lcf76f155ced4ddcb4097134ff3c332f" ma:taxonomyFieldName="MediaServiceImageTags" ma:displayName="Image Tags" ma:readOnly="false" ma:fieldId="{5cf76f15-5ced-4ddc-b409-7134ff3c332f}" ma:taxonomyMulti="true" ma:sspId="e83da222-7b83-473f-b32a-ab7de7c3ac08" ma:termSetId="09814cd3-568e-fe90-9814-8d621ff8fb84" ma:anchorId="fba54fb3-c3e1-fe81-a776-ca4b69148c4d" ma:open="true" ma:isKeyword="false">
      <xsd:complexType>
        <xsd:sequence>
          <xsd:element ref="pc:Terms" minOccurs="0" maxOccurs="1"/>
        </xsd:sequence>
      </xsd:complex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BillingMetadata" ma:index="17" nillable="true" ma:displayName="MediaServiceBillingMetadata" ma:hidden="true" ma:internalName="MediaServiceBillingMetadata" ma:readOnly="true">
      <xsd:simpleType>
        <xsd:restriction base="dms:Note"/>
      </xsd:simpleType>
    </xsd:element>
    <xsd:element name="MediaLengthInSeconds" ma:index="18" nillable="true" ma:displayName="MediaLengthInSeconds" ma:hidden="true" ma:internalName="MediaLengthInSeconds" ma:readOnly="true">
      <xsd:simpleType>
        <xsd:restriction base="dms:Unknown"/>
      </xsd:simpleType>
    </xsd:element>
    <xsd:element name="MediaServiceLocation" ma:index="19" nillable="true" ma:displayName="Location" ma:indexed="true" ma:internalName="MediaServiceLocation"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1231556b-5340-4faa-b451-8f4549de4f91">
      <Terms xmlns="http://schemas.microsoft.com/office/infopath/2007/PartnerControls"/>
    </lcf76f155ced4ddcb4097134ff3c332f>
  </documentManagement>
</p:properties>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69C926B6-971A-4193-A436-2D77CC66A2B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1231556b-5340-4faa-b451-8f4549de4f9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20907C21-62CA-47CA-B9D9-91FB125E5B12}">
  <ds:schemaRefs>
    <ds:schemaRef ds:uri="http://schemas.openxmlformats.org/officeDocument/2006/bibliography"/>
  </ds:schemaRefs>
</ds:datastoreItem>
</file>

<file path=customXml/itemProps3.xml><?xml version="1.0" encoding="utf-8"?>
<ds:datastoreItem xmlns:ds="http://schemas.openxmlformats.org/officeDocument/2006/customXml" ds:itemID="{EC748164-25EE-40F3-B7EC-A650C9D7082D}">
  <ds:schemaRefs>
    <ds:schemaRef ds:uri="http://schemas.microsoft.com/office/2006/metadata/properties"/>
    <ds:schemaRef ds:uri="http://schemas.microsoft.com/office/infopath/2007/PartnerControls"/>
    <ds:schemaRef ds:uri="1231556b-5340-4faa-b451-8f4549de4f91"/>
  </ds:schemaRefs>
</ds:datastoreItem>
</file>

<file path=customXml/itemProps4.xml><?xml version="1.0" encoding="utf-8"?>
<ds:datastoreItem xmlns:ds="http://schemas.openxmlformats.org/officeDocument/2006/customXml" ds:itemID="{CF474F6F-E5A0-4441-B571-F34F59C8A891}">
  <ds:schemaRefs>
    <ds:schemaRef ds:uri="http://schemas.microsoft.com/sharepoint/v3/contenttype/forms"/>
  </ds:schemaRefs>
</ds:datastoreItem>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Normal.dotm</ap:Template>
  <ap:Application>Microsoft Word for the web</ap:Application>
  <ap:DocSecurity>0</ap:DocSecurity>
  <ap:ScaleCrop>false</ap:ScaleCrop>
  <ap:Company>Metro Trains</ap:Company>
  <ap:SharedDoc>false</ap:SharedDoc>
  <ap:HyperlinksChanged>false</ap:HyperlinksChanged>
  <ap:AppVersion>16.0000</ap:AppVersion>
  <ap:LinksUpToDate>false</ap:LinksUpToDate>
</ap: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Michelle Pardo</dc:creator>
  <cp:keywords/>
  <dc:description/>
  <cp:lastModifiedBy>Michelle Pardo</cp:lastModifiedBy>
  <cp:revision>34</cp:revision>
  <cp:lastPrinted>2026-02-24T02:20:00Z</cp:lastPrinted>
  <dcterms:created xsi:type="dcterms:W3CDTF">2026-02-24T05:19:00Z</dcterms:created>
  <dcterms:modified xsi:type="dcterms:W3CDTF">2026-02-24T05:20:06Z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0x0101009E18B9437A43134CB7130811CF441608</vt:lpwstr>
  </property>
  <property fmtid="{D5CDD505-2E9C-101B-9397-08002B2CF9AE}" pid="3" name="MediaServiceImageTags">
    <vt:lpwstr/>
  </property>
</Properties>
</file>